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09" w:rsidRPr="00664EDE" w:rsidRDefault="001A5F09" w:rsidP="009D7050">
      <w:pPr>
        <w:rPr>
          <w:sz w:val="28"/>
          <w:szCs w:val="28"/>
        </w:rPr>
      </w:pPr>
      <w:r w:rsidRPr="00664EDE">
        <w:rPr>
          <w:sz w:val="28"/>
          <w:szCs w:val="28"/>
        </w:rPr>
        <w:t>The Voice Competition: Aida Style</w:t>
      </w:r>
    </w:p>
    <w:p w:rsidR="001A5F09" w:rsidRDefault="001A5F09" w:rsidP="009D7050"/>
    <w:p w:rsidR="0001305B" w:rsidRDefault="00602869" w:rsidP="009D7050">
      <w:r>
        <w:t>Passengers aboard four</w:t>
      </w:r>
      <w:r w:rsidR="0001305B">
        <w:t xml:space="preserve"> AIDA cruise ships in 2014 will have the opportunity to show that they have what it takes to become – maybe – a recording star as AIDA introduces “The Voice of the Ocean” competition series in cooperation with Talpa Media.</w:t>
      </w:r>
    </w:p>
    <w:p w:rsidR="009A07DC" w:rsidRDefault="009A07DC" w:rsidP="009A07DC">
      <w:bookmarkStart w:id="0" w:name="_GoBack"/>
      <w:bookmarkEnd w:id="0"/>
    </w:p>
    <w:p w:rsidR="000A510B" w:rsidRDefault="00664EDE" w:rsidP="009A07DC">
      <w:r>
        <w:t xml:space="preserve">Passengers </w:t>
      </w:r>
      <w:r w:rsidR="0001305B">
        <w:t xml:space="preserve">on 14-day sailings of the </w:t>
      </w:r>
      <w:r w:rsidR="000A510B" w:rsidRPr="000A510B">
        <w:t xml:space="preserve">AIDAstella, AIDAsol, AIDAluna, and AIDAbella </w:t>
      </w:r>
      <w:r w:rsidR="000A510B">
        <w:t xml:space="preserve">will get to audition to participate in the competition based on the hit television show </w:t>
      </w:r>
      <w:r w:rsidR="000A510B" w:rsidRPr="000A510B">
        <w:rPr>
          <w:i/>
        </w:rPr>
        <w:t>The Voice.</w:t>
      </w:r>
      <w:r w:rsidR="000A510B">
        <w:rPr>
          <w:i/>
        </w:rPr>
        <w:t xml:space="preserve">  </w:t>
      </w:r>
      <w:r w:rsidR="000A510B">
        <w:t>The top nine contestants on each sailing then will take part in blind auditions before a panel of three “</w:t>
      </w:r>
      <w:r w:rsidR="005A1260">
        <w:t>C</w:t>
      </w:r>
      <w:r w:rsidR="000A510B">
        <w:t>oaches” seated</w:t>
      </w:r>
      <w:r w:rsidR="005A1260">
        <w:t>, with their backs to the contestants,</w:t>
      </w:r>
      <w:r w:rsidR="000A510B">
        <w:t xml:space="preserve"> in the famous red chairs. Upon hearing t</w:t>
      </w:r>
      <w:r w:rsidR="005A1260">
        <w:t xml:space="preserve">he unseen contestants sing, each </w:t>
      </w:r>
      <w:r w:rsidR="000A510B">
        <w:t xml:space="preserve">Coach will select three </w:t>
      </w:r>
      <w:r w:rsidR="005A1260">
        <w:t xml:space="preserve">to be on his or her </w:t>
      </w:r>
      <w:r w:rsidR="000A510B">
        <w:t>team with the magic words “I want you!”</w:t>
      </w:r>
    </w:p>
    <w:p w:rsidR="009A07DC" w:rsidRDefault="009A07DC" w:rsidP="009A07DC"/>
    <w:p w:rsidR="0001305B" w:rsidRDefault="005A1260" w:rsidP="009A07DC">
      <w:r>
        <w:t>T</w:t>
      </w:r>
      <w:r w:rsidR="000A510B">
        <w:t xml:space="preserve">he </w:t>
      </w:r>
      <w:r w:rsidR="00602869">
        <w:t xml:space="preserve">nine finalists </w:t>
      </w:r>
      <w:r w:rsidR="000A510B">
        <w:t xml:space="preserve">will </w:t>
      </w:r>
      <w:r w:rsidR="00602869">
        <w:t>sing,</w:t>
      </w:r>
      <w:r w:rsidR="000A510B">
        <w:t xml:space="preserve"> backed up by AIDA’s onboard bands</w:t>
      </w:r>
      <w:r>
        <w:t xml:space="preserve">, in a Grand Finale in AIDA’s unique Theatrium multi-level </w:t>
      </w:r>
      <w:r w:rsidR="00602869">
        <w:t>music venues.</w:t>
      </w:r>
      <w:r w:rsidR="000A510B">
        <w:t xml:space="preserve"> </w:t>
      </w:r>
      <w:r>
        <w:t>After the Coaches each select one winner from each of their teams, the AIDA audiences will choose the ultimate winner.</w:t>
      </w:r>
      <w:r w:rsidR="000A510B">
        <w:t xml:space="preserve"> </w:t>
      </w:r>
      <w:r w:rsidRPr="005A1260">
        <w:t>A vocal coaching session or an invitation to the auditions of "The Voice of Germany" awaits the winner.</w:t>
      </w:r>
      <w:r w:rsidR="0001305B">
        <w:tab/>
      </w:r>
    </w:p>
    <w:p w:rsidR="0001305B" w:rsidRDefault="0001305B" w:rsidP="009D7050"/>
    <w:p w:rsidR="0001305B" w:rsidRPr="00602869" w:rsidRDefault="00602869" w:rsidP="009D7050">
      <w:r>
        <w:t xml:space="preserve">Similarly, perhaps more vocally-challenged passengers on three AIDA ships will have the chance in 2014 to compete in an Ocean-going version of </w:t>
      </w:r>
      <w:r>
        <w:rPr>
          <w:i/>
        </w:rPr>
        <w:t xml:space="preserve">Who Wants to be a Millionaire, </w:t>
      </w:r>
      <w:r>
        <w:t xml:space="preserve">Germany’s most popular game show.  The entertaining game show, adapted and licensed for AIDA Cruises as part of an exclusive partnership with Sony Entertainment, will be played in front live audiences on select sailings of the AIDAluna, </w:t>
      </w:r>
      <w:r w:rsidR="00F625DE">
        <w:t>AIDAsol and</w:t>
      </w:r>
      <w:r w:rsidR="005F12DA">
        <w:t xml:space="preserve"> AIDAmar. </w:t>
      </w:r>
    </w:p>
    <w:p w:rsidR="009A07DC" w:rsidRDefault="009A07DC" w:rsidP="009A07DC"/>
    <w:p w:rsidR="00602869" w:rsidRDefault="005F12DA" w:rsidP="009A07DC">
      <w:r w:rsidRPr="005F12DA">
        <w:t>On board AIDA</w:t>
      </w:r>
      <w:r>
        <w:t>, contestants</w:t>
      </w:r>
      <w:r w:rsidRPr="005F12DA">
        <w:t xml:space="preserve"> w</w:t>
      </w:r>
      <w:r>
        <w:t>ill play for a million points rather than money. To begin the show, a</w:t>
      </w:r>
      <w:r w:rsidRPr="005F12DA">
        <w:t xml:space="preserve">udience </w:t>
      </w:r>
      <w:r>
        <w:t>members on AIDA cruses wi</w:t>
      </w:r>
      <w:r w:rsidRPr="005F12DA">
        <w:t>ll be given voting devices, which they can use to play for the chance to be in the Hot Seat. Like in the original show, as the game progresses, the audience can also be used as a lifeline</w:t>
      </w:r>
      <w:r>
        <w:t xml:space="preserve">. Audiences also will get the </w:t>
      </w:r>
      <w:r w:rsidRPr="005F12DA">
        <w:t>chance to guess the answer themselves.</w:t>
      </w:r>
    </w:p>
    <w:p w:rsidR="009A07DC" w:rsidRDefault="009A07DC" w:rsidP="009A07DC"/>
    <w:p w:rsidR="005F12DA" w:rsidRDefault="005F12DA" w:rsidP="009A07DC">
      <w:r>
        <w:t>If a contestant makes it all the way to the 15th</w:t>
      </w:r>
      <w:r w:rsidRPr="005F12DA">
        <w:t xml:space="preserve"> level of play</w:t>
      </w:r>
      <w:r>
        <w:t xml:space="preserve">, they will win a trip of lifetime – a </w:t>
      </w:r>
      <w:r w:rsidRPr="005F12DA">
        <w:t xml:space="preserve">ticket for the 86-day maiden voyage of AIDAprima </w:t>
      </w:r>
      <w:r>
        <w:t>f</w:t>
      </w:r>
      <w:r w:rsidRPr="005F12DA">
        <w:t>rom Japan to Hamburg</w:t>
      </w:r>
      <w:r>
        <w:t xml:space="preserve"> in early 2015</w:t>
      </w:r>
      <w:r w:rsidRPr="005F12DA">
        <w:t xml:space="preserve">. </w:t>
      </w:r>
      <w:r>
        <w:t xml:space="preserve">A number of other attractive AIDA trips and other prizes can be won by </w:t>
      </w:r>
      <w:r w:rsidR="008472AF">
        <w:t>contestants</w:t>
      </w:r>
      <w:r>
        <w:t>.</w:t>
      </w:r>
    </w:p>
    <w:p w:rsidR="009A07DC" w:rsidRDefault="009A07DC" w:rsidP="009A07DC"/>
    <w:p w:rsidR="008472AF" w:rsidRDefault="008472AF" w:rsidP="009A07DC">
      <w:r>
        <w:t>AIDA, based in Rostock, G</w:t>
      </w:r>
      <w:r w:rsidR="00D31D73">
        <w:t>ermany, is a subsidiary of Carn</w:t>
      </w:r>
      <w:r w:rsidR="00290490">
        <w:t>ival Corporation</w:t>
      </w:r>
      <w:r>
        <w:t xml:space="preserve"> &amp; plc. It currently operates a fleet of 10 cruise ships aimed primarily at t</w:t>
      </w:r>
      <w:r w:rsidRPr="008472AF">
        <w:t>he German-speaking</w:t>
      </w:r>
      <w:r w:rsidR="00D31D73">
        <w:t xml:space="preserve"> </w:t>
      </w:r>
      <w:r w:rsidRPr="008472AF">
        <w:t>market</w:t>
      </w:r>
      <w:r>
        <w:t xml:space="preserve">. AIDA and its ships </w:t>
      </w:r>
      <w:r w:rsidRPr="008472AF">
        <w:t>are renowned for their youthful style and casual service. As seagoing "club resort</w:t>
      </w:r>
      <w:r w:rsidR="00D31D73">
        <w:t>s</w:t>
      </w:r>
      <w:r w:rsidRPr="008472AF">
        <w:t>", AIDA ships have many on-board amenities and facilities that attract younger, more active vacationers</w:t>
      </w:r>
    </w:p>
    <w:p w:rsidR="005F12DA" w:rsidRDefault="005F12DA" w:rsidP="005F12DA">
      <w:pPr>
        <w:ind w:firstLine="720"/>
      </w:pPr>
    </w:p>
    <w:p w:rsidR="0001305B" w:rsidRDefault="0001305B" w:rsidP="009D7050"/>
    <w:sectPr w:rsidR="0001305B" w:rsidSect="00A0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7050"/>
    <w:rsid w:val="0001305B"/>
    <w:rsid w:val="000A510B"/>
    <w:rsid w:val="001A5F09"/>
    <w:rsid w:val="00290490"/>
    <w:rsid w:val="005A1260"/>
    <w:rsid w:val="005F12DA"/>
    <w:rsid w:val="00602869"/>
    <w:rsid w:val="00664EDE"/>
    <w:rsid w:val="00774ECE"/>
    <w:rsid w:val="008472AF"/>
    <w:rsid w:val="009A07DC"/>
    <w:rsid w:val="009D7050"/>
    <w:rsid w:val="00A00120"/>
    <w:rsid w:val="00D31D73"/>
    <w:rsid w:val="00F6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50"/>
    <w:rPr>
      <w:rFonts w:ascii="Tahoma" w:hAnsi="Tahoma" w:cs="Tahoma"/>
      <w:sz w:val="16"/>
      <w:szCs w:val="16"/>
    </w:rPr>
  </w:style>
  <w:style w:type="character" w:customStyle="1" w:styleId="BalloonTextChar">
    <w:name w:val="Balloon Text Char"/>
    <w:basedOn w:val="DefaultParagraphFont"/>
    <w:link w:val="BalloonText"/>
    <w:uiPriority w:val="99"/>
    <w:semiHidden/>
    <w:rsid w:val="009D7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2AB1-04AF-4BC8-AB5D-D76EBE51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dreed</dc:creator>
  <cp:lastModifiedBy>Reg Rowe</cp:lastModifiedBy>
  <cp:revision>7</cp:revision>
  <cp:lastPrinted>2014-05-02T19:13:00Z</cp:lastPrinted>
  <dcterms:created xsi:type="dcterms:W3CDTF">2014-05-05T16:40:00Z</dcterms:created>
  <dcterms:modified xsi:type="dcterms:W3CDTF">2014-09-15T18:32:00Z</dcterms:modified>
</cp:coreProperties>
</file>